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Некачественный ремонт квартиры по договору подряда</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ст. 29 ЗоЗПП, ст. 28 ЗоЗПП, ст. 31 ЗоЗПП, ст. 723 ГК РФ, п. 6 ст. 13 ЗоЗПП, ст. 15 ЗоЗПП, ст. 165.1 ГК РФ.</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ИНН 7701234567, ОГРН 1027700123456</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об устранении недостатков выполненного ремонта и выплате неустойки</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Между мной и Вами заключён договор подряда № 2026-0457 от 10.02.2026 на выполнение ремонтных работ в квартире по адресу: г. Москва, ул. Примерная, д. 1, кв. 1. Стоимость работ по договору — 4 500 000 руб. (четыре миллиона пятьсот тысяч) руб., работы оплачены в размере 80 000 руб. руб. Работы сданы 20.02.2026.</w:t>
      </w:r>
    </w:p>
    <w:p>
      <w:pPr>
        <w:spacing w:after="80"/>
      </w:pPr>
    </w:p>
    <w:p>
      <w:pPr>
        <w:spacing w:after="80"/>
        <w:jc w:val="both"/>
      </w:pPr>
      <w:r>
        <w:rPr>
          <w:sz w:val="24"/>
          <w:szCs w:val="24"/>
        </w:rPr>
        <w:t xml:space="preserve">После выполнения работ выявлены недостатки: отслоение плитки, неровность стен, дефекты окраски. Указанные недостатки свидетельствуют о нарушении технологии производства работ и строительных норм. Стоимость устранения недостатков согласно отчёт независимого оценщика составляет 50 000 руб. (пятьдесят тысяч) руб.</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К отношениям сторон по договору бытового подряда применяется законодательство о защите прав потребителей (п. 1 ПП ВС № 17 от 28.06.2012) и глава 37 ГК РФ.</w:t>
      </w:r>
    </w:p>
    <w:p>
      <w:pPr>
        <w:spacing w:after="80"/>
      </w:pPr>
    </w:p>
    <w:p>
      <w:pPr>
        <w:spacing w:after="80"/>
        <w:jc w:val="both"/>
      </w:pPr>
      <w:r>
        <w:rPr>
          <w:sz w:val="24"/>
          <w:szCs w:val="24"/>
        </w:rPr>
        <w:t xml:space="preserve">Согласно ст. 29 ЗоЗПП при обнаружении недостатков выполненной работы потребитель вправе по своему выбору потребовать безвозмездного устранения недостатков, соразмерного уменьшения цены, безвозмездного повторного выполнения работы либо возмещения понесённых им расходов на устранение недостатков своими силами или третьими лицами. При наличии существенных недостатков потребитель вправе отказаться от исполнения договора и потребовать полного возмещения убытков.</w:t>
      </w:r>
    </w:p>
    <w:p>
      <w:pPr>
        <w:spacing w:after="80"/>
      </w:pPr>
    </w:p>
    <w:p>
      <w:pPr>
        <w:spacing w:after="80"/>
        <w:jc w:val="both"/>
      </w:pPr>
      <w:r>
        <w:rPr>
          <w:sz w:val="24"/>
          <w:szCs w:val="24"/>
        </w:rPr>
        <w:t xml:space="preserve">В силу ст. 723 ГК РФ заказчик вправе требовать устранения недостатков работы, выполненной с отступлением от условий договора. За нарушение срока удовлетворения требования начисляется неустойка в размере 3% цены работы за каждый день просрочки (ст. 31 ЗоЗПП, а при нарушении сроков выполнения работ — ст. 28 ЗоЗПП), не превышающая цену работы. При неудовлетворении законного требования в добровольном порядке с подрядчика взыскиваются компенсация морального вреда (ст. 15 ЗоЗПП) и штраф 50% от присуждённой суммы (п. 6 ст. 13 ЗоЗПП).</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10 (десяти) календарных дней с момента получения настоящей претензии:</w:t>
      </w:r>
    </w:p>
    <w:p>
      <w:pPr>
        <w:spacing w:after="80"/>
      </w:pPr>
    </w:p>
    <w:p>
      <w:pPr>
        <w:spacing w:after="80"/>
        <w:jc w:val="both"/>
      </w:pPr>
      <w:r>
        <w:rPr>
          <w:sz w:val="24"/>
          <w:szCs w:val="24"/>
        </w:rPr>
        <w:t xml:space="preserve">1) Безвозмездно устранить недостатки выполненных работ либо возместить мои расходы на их устранение в размере 50 000 руб. (пятьдесят тысяч) руб.</w:t>
      </w:r>
    </w:p>
    <w:p>
      <w:pPr>
        <w:spacing w:after="80"/>
        <w:jc w:val="both"/>
      </w:pPr>
      <w:r>
        <w:rPr>
          <w:sz w:val="24"/>
          <w:szCs w:val="24"/>
        </w:rPr>
        <w:t xml:space="preserve">2) В случае нарушения срока — уплатить неустойку 3% цены работы за каждый день просрочки (ст. 28, 31 ЗоЗПП).</w:t>
      </w:r>
    </w:p>
    <w:p>
      <w:pPr>
        <w:spacing w:after="80"/>
        <w:jc w:val="both"/>
      </w:pPr>
      <w:r>
        <w:rPr>
          <w:sz w:val="24"/>
          <w:szCs w:val="24"/>
        </w:rPr>
        <w:t xml:space="preserve">3) Компенсировать моральный вред в размере 10 000 руб. руб. (ст. 15 ЗоЗПП).</w:t>
      </w:r>
    </w:p>
    <w:p>
      <w:pPr>
        <w:spacing w:after="80"/>
      </w:pPr>
    </w:p>
    <w:p>
      <w:pPr>
        <w:spacing w:after="80"/>
        <w:jc w:val="both"/>
      </w:pPr>
      <w:r>
        <w:rPr>
          <w:sz w:val="24"/>
          <w:szCs w:val="24"/>
        </w:rPr>
        <w:t xml:space="preserve">Реквизиты для перечисления:</w:t>
      </w:r>
    </w:p>
    <w:p>
      <w:pPr>
        <w:spacing w:after="80"/>
        <w:jc w:val="both"/>
      </w:pPr>
      <w:r>
        <w:rPr>
          <w:sz w:val="24"/>
          <w:szCs w:val="24"/>
        </w:rPr>
        <w:t xml:space="preserve">Получатель: Иванов Иван Иванович</w:t>
      </w:r>
    </w:p>
    <w:p>
      <w:pPr>
        <w:spacing w:after="80"/>
        <w:jc w:val="both"/>
      </w:pPr>
      <w:r>
        <w:rPr>
          <w:sz w:val="24"/>
          <w:szCs w:val="24"/>
        </w:rPr>
        <w:t xml:space="preserve">Счёт: 40817810099910001234</w:t>
      </w:r>
    </w:p>
    <w:p>
      <w:pPr>
        <w:spacing w:after="80"/>
        <w:jc w:val="both"/>
      </w:pPr>
      <w:r>
        <w:rPr>
          <w:sz w:val="24"/>
          <w:szCs w:val="24"/>
        </w:rPr>
        <w:t xml:space="preserve">Банк: АО «Банк»</w:t>
      </w:r>
    </w:p>
    <w:p>
      <w:pPr>
        <w:spacing w:after="80"/>
        <w:jc w:val="both"/>
      </w:pPr>
      <w:r>
        <w:rPr>
          <w:sz w:val="24"/>
          <w:szCs w:val="24"/>
        </w:rPr>
        <w:t xml:space="preserve">БИК: 044525000</w:t>
      </w:r>
    </w:p>
    <w:p>
      <w:pPr>
        <w:spacing w:after="80"/>
        <w:jc w:val="both"/>
      </w:pPr>
      <w:r>
        <w:rPr>
          <w:sz w:val="24"/>
          <w:szCs w:val="24"/>
        </w:rPr>
        <w:t xml:space="preserve">Корр. счёт: 30101810400000000000</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в Управление Роспотребнадзора с жалобой на нарушение прав потребителя;</w:t>
      </w:r>
    </w:p>
    <w:p>
      <w:pPr>
        <w:spacing w:after="80"/>
        <w:jc w:val="both"/>
      </w:pPr>
      <w:r>
        <w:rPr>
          <w:sz w:val="24"/>
          <w:szCs w:val="24"/>
        </w:rPr>
        <w:t xml:space="preserve">— в суд по своему выбору (ст. 17 ЗоЗПП) с требованиями об устранении недостатков или возмещении расходов, взыскании неустойки, компенсации морального вреда, судебных расходов и штрафа 50% по п. 6 ст. 13 ЗоЗПП, с ходатайством о назначении судебной строительно-технической экспертизы.</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договора подряда № 2026-0457 от 10.02.2026 и сметы — на 2 листах.</w:t>
      </w:r>
    </w:p>
    <w:p>
      <w:pPr>
        <w:spacing w:after="80"/>
      </w:pPr>
      <w:r>
        <w:rPr>
          <w:b/>
          <w:bCs/>
          <w:sz w:val="24"/>
          <w:szCs w:val="24"/>
        </w:rPr>
        <w:t xml:space="preserve">2. Подтверждение оплаты работ — на 1 листе.</w:t>
      </w:r>
    </w:p>
    <w:p>
      <w:pPr>
        <w:spacing w:after="80"/>
      </w:pPr>
      <w:r>
        <w:rPr>
          <w:b/>
          <w:bCs/>
          <w:sz w:val="24"/>
          <w:szCs w:val="24"/>
        </w:rPr>
        <w:t xml:space="preserve">3. Заключение специалиста / смета на устранение недостатков — на 2 листах.</w:t>
      </w:r>
    </w:p>
    <w:p>
      <w:pPr>
        <w:spacing w:after="80"/>
      </w:pPr>
      <w:r>
        <w:rPr>
          <w:b/>
          <w:bCs/>
          <w:sz w:val="24"/>
          <w:szCs w:val="24"/>
        </w:rPr>
        <w:t xml:space="preserve">4. Фотоматериалы недостатков ремонта — на 2 листах.</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на официальный адрес электронной почты адресата.</w:t>
      </w:r>
    </w:p>
    <w:p>
      <w:pPr>
        <w:spacing w:after="80"/>
      </w:pPr>
    </w:p>
    <w:p>
      <w:pPr>
        <w:spacing w:after="80"/>
      </w:pPr>
    </w:p>
    <w:p>
      <w:pPr>
        <w:spacing w:after="80"/>
        <w:jc w:val="both"/>
      </w:pPr>
      <w:r>
        <w:rPr>
          <w:sz w:val="24"/>
          <w:szCs w:val="24"/>
        </w:rPr>
        <w:t xml:space="preserve">Дата: 20.03.2026</w:t>
      </w:r>
    </w:p>
    <w:p>
      <w:pPr>
        <w:spacing w:after="80"/>
      </w:pPr>
    </w:p>
    <w:p>
      <w:pPr>
        <w:spacing w:after="80"/>
        <w:jc w:val="both"/>
      </w:pPr>
      <w:r>
        <w:rPr>
          <w:sz w:val="24"/>
          <w:szCs w:val="24"/>
        </w:rPr>
        <w:t xml:space="preserve">Подпись: ________________ /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ИНН ____________ (ИНН адресата), ОГРН ____________ (ОГРН адресата)</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об устранении недостатков выполненного ремонта и выплате неустойки</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Между мной и Вами заключён договор подряда № __________ (номер договора / заказа) от «__» __________ 20__ г. (дата договора) на выполнение ремонтных работ в квартире по адресу: ________________________ (адрес квартиры). Стоимость работ по договору — __________ руб. (цена договора) ((________ прописью)) руб., работы оплачены в размере __________ руб. (уплачено) руб. Работы сданы «__» __________ 20__ г. (дата выполнения работ).</w:t>
      </w:r>
    </w:p>
    <w:p>
      <w:pPr>
        <w:spacing w:after="80"/>
      </w:pPr>
    </w:p>
    <w:p>
      <w:pPr>
        <w:spacing w:after="80"/>
        <w:jc w:val="both"/>
      </w:pPr>
      <w:r>
        <w:rPr>
          <w:sz w:val="24"/>
          <w:szCs w:val="24"/>
        </w:rPr>
        <w:t xml:space="preserve">После выполнения работ выявлены недостатки: ________________________ (опишите недостатки). Указанные недостатки свидетельствуют о нарушении технологии производства работ и строительных норм. Стоимость устранения недостатков согласно ________________________ (основание оценки) составляет __________ руб. (стоимость устранения) ((________ прописью)) руб.</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К отношениям сторон по договору бытового подряда применяется законодательство о защите прав потребителей (п. 1 ПП ВС № 17 от 28.06.2012) и глава 37 ГК РФ.</w:t>
      </w:r>
    </w:p>
    <w:p>
      <w:pPr>
        <w:spacing w:after="80"/>
      </w:pPr>
    </w:p>
    <w:p>
      <w:pPr>
        <w:spacing w:after="80"/>
        <w:jc w:val="both"/>
      </w:pPr>
      <w:r>
        <w:rPr>
          <w:sz w:val="24"/>
          <w:szCs w:val="24"/>
        </w:rPr>
        <w:t xml:space="preserve">Согласно ст. 29 ЗоЗПП при обнаружении недостатков выполненной работы потребитель вправе по своему выбору потребовать безвозмездного устранения недостатков, соразмерного уменьшения цены, безвозмездного повторного выполнения работы либо возмещения понесённых им расходов на устранение недостатков своими силами или третьими лицами. При наличии существенных недостатков потребитель вправе отказаться от исполнения договора и потребовать полного возмещения убытков.</w:t>
      </w:r>
    </w:p>
    <w:p>
      <w:pPr>
        <w:spacing w:after="80"/>
      </w:pPr>
    </w:p>
    <w:p>
      <w:pPr>
        <w:spacing w:after="80"/>
        <w:jc w:val="both"/>
      </w:pPr>
      <w:r>
        <w:rPr>
          <w:sz w:val="24"/>
          <w:szCs w:val="24"/>
        </w:rPr>
        <w:t xml:space="preserve">В силу ст. 723 ГК РФ заказчик вправе требовать устранения недостатков работы, выполненной с отступлением от условий договора. За нарушение срока удовлетворения требования начисляется неустойка в размере 3% цены работы за каждый день просрочки (ст. 31 ЗоЗПП, а при нарушении сроков выполнения работ — ст. 28 ЗоЗПП), не превышающая цену работы. При неудовлетворении законного требования в добровольном порядке с подрядчика взыскиваются компенсация морального вреда (ст. 15 ЗоЗПП) и штраф 50% от присуждённой суммы (п. 6 ст. 13 ЗоЗПП).</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10 (десяти) календарных дней с момента получения настоящей претензии:</w:t>
      </w:r>
    </w:p>
    <w:p>
      <w:pPr>
        <w:spacing w:after="80"/>
      </w:pPr>
    </w:p>
    <w:p>
      <w:pPr>
        <w:spacing w:after="80"/>
        <w:jc w:val="both"/>
      </w:pPr>
      <w:r>
        <w:rPr>
          <w:sz w:val="24"/>
          <w:szCs w:val="24"/>
        </w:rPr>
        <w:t xml:space="preserve">1) Безвозмездно устранить недостатки выполненных работ либо возместить мои расходы на их устранение в размере __________ руб. (стоимость устранения) ((________ прописью)) руб.</w:t>
      </w:r>
    </w:p>
    <w:p>
      <w:pPr>
        <w:spacing w:after="80"/>
        <w:jc w:val="both"/>
      </w:pPr>
      <w:r>
        <w:rPr>
          <w:sz w:val="24"/>
          <w:szCs w:val="24"/>
        </w:rPr>
        <w:t xml:space="preserve">2) В случае нарушения срока — уплатить неустойку 3% цены работы за каждый день просрочки (ст. 28, 31 ЗоЗПП).</w:t>
      </w:r>
    </w:p>
    <w:p>
      <w:pPr>
        <w:spacing w:after="80"/>
        <w:jc w:val="both"/>
      </w:pPr>
      <w:r>
        <w:rPr>
          <w:sz w:val="24"/>
          <w:szCs w:val="24"/>
        </w:rPr>
        <w:t xml:space="preserve">3) Компенсировать моральный вред в размере __________ руб. (моральный вред) руб. (ст. 15 ЗоЗПП).</w:t>
      </w:r>
    </w:p>
    <w:p>
      <w:pPr>
        <w:spacing w:after="80"/>
      </w:pPr>
    </w:p>
    <w:p>
      <w:pPr>
        <w:spacing w:after="80"/>
        <w:jc w:val="both"/>
      </w:pPr>
      <w:r>
        <w:rPr>
          <w:sz w:val="24"/>
          <w:szCs w:val="24"/>
        </w:rPr>
        <w:t xml:space="preserve">Реквизиты для перечисления:</w:t>
      </w:r>
    </w:p>
    <w:p>
      <w:pPr>
        <w:spacing w:after="80"/>
        <w:jc w:val="both"/>
      </w:pPr>
      <w:r>
        <w:rPr>
          <w:sz w:val="24"/>
          <w:szCs w:val="24"/>
        </w:rPr>
        <w:t xml:space="preserve">Получатель: ________________________ (ваши фамилия, имя, отчество)</w:t>
      </w:r>
    </w:p>
    <w:p>
      <w:pPr>
        <w:spacing w:after="80"/>
        <w:jc w:val="both"/>
      </w:pPr>
      <w:r>
        <w:rPr>
          <w:sz w:val="24"/>
          <w:szCs w:val="24"/>
        </w:rPr>
        <w:t xml:space="preserve">Счёт: ________________ (расчётный счёт)</w:t>
      </w:r>
    </w:p>
    <w:p>
      <w:pPr>
        <w:spacing w:after="80"/>
        <w:jc w:val="both"/>
      </w:pPr>
      <w:r>
        <w:rPr>
          <w:sz w:val="24"/>
          <w:szCs w:val="24"/>
        </w:rPr>
        <w:t xml:space="preserve">Банк: _______________ (название банка)</w:t>
      </w:r>
    </w:p>
    <w:p>
      <w:pPr>
        <w:spacing w:after="80"/>
        <w:jc w:val="both"/>
      </w:pPr>
      <w:r>
        <w:rPr>
          <w:sz w:val="24"/>
          <w:szCs w:val="24"/>
        </w:rPr>
        <w:t xml:space="preserve">БИК: _________ (БИК)</w:t>
      </w:r>
    </w:p>
    <w:p>
      <w:pPr>
        <w:spacing w:after="80"/>
        <w:jc w:val="both"/>
      </w:pPr>
      <w:r>
        <w:rPr>
          <w:sz w:val="24"/>
          <w:szCs w:val="24"/>
        </w:rPr>
        <w:t xml:space="preserve">Корр. счёт: ________________ (корр. счёт)</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в Управление Роспотребнадзора с жалобой на нарушение прав потребителя;</w:t>
      </w:r>
    </w:p>
    <w:p>
      <w:pPr>
        <w:spacing w:after="80"/>
        <w:jc w:val="both"/>
      </w:pPr>
      <w:r>
        <w:rPr>
          <w:sz w:val="24"/>
          <w:szCs w:val="24"/>
        </w:rPr>
        <w:t xml:space="preserve">— в суд по своему выбору (ст. 17 ЗоЗПП) с требованиями об устранении недостатков или возмещении расходов, взыскании неустойки, компенсации морального вреда, судебных расходов и штрафа 50% по п. 6 ст. 13 ЗоЗПП, с ходатайством о назначении судебной строительно-технической экспертизы.</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договора подряда № __________ (номер договора / заказа) от «__» __________ 20__ г. (дата договора) и сметы — на ___ листах.</w:t>
      </w:r>
    </w:p>
    <w:p>
      <w:pPr>
        <w:spacing w:after="80"/>
      </w:pPr>
      <w:r>
        <w:rPr>
          <w:b/>
          <w:bCs/>
          <w:sz w:val="24"/>
          <w:szCs w:val="24"/>
        </w:rPr>
        <w:t xml:space="preserve">2. Подтверждение оплаты работ — на 1 листе.</w:t>
      </w:r>
    </w:p>
    <w:p>
      <w:pPr>
        <w:spacing w:after="80"/>
      </w:pPr>
      <w:r>
        <w:rPr>
          <w:b/>
          <w:bCs/>
          <w:sz w:val="24"/>
          <w:szCs w:val="24"/>
        </w:rPr>
        <w:t xml:space="preserve">3. Заключение специалиста / смета на устранение недостатков — на ___ листах.</w:t>
      </w:r>
    </w:p>
    <w:p>
      <w:pPr>
        <w:spacing w:after="80"/>
      </w:pPr>
      <w:r>
        <w:rPr>
          <w:b/>
          <w:bCs/>
          <w:sz w:val="24"/>
          <w:szCs w:val="24"/>
        </w:rPr>
        <w:t xml:space="preserve">4. Фотоматериалы недостатков ремонта — на ___ листах.</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на официальный адрес электронной почты адресата.</w:t>
      </w:r>
    </w:p>
    <w:p>
      <w:pPr>
        <w:spacing w:after="80"/>
      </w:pPr>
    </w:p>
    <w:p>
      <w:pPr>
        <w:spacing w:after="80"/>
      </w:pPr>
    </w:p>
    <w:p>
      <w:pPr>
        <w:spacing w:after="80"/>
        <w:jc w:val="both"/>
      </w:pPr>
      <w:r>
        <w:rPr>
          <w:sz w:val="24"/>
          <w:szCs w:val="24"/>
        </w:rPr>
        <w:t xml:space="preserve">Дата: «__» __________ 20__ г. (дата подписи)</w:t>
      </w:r>
    </w:p>
    <w:p>
      <w:pPr>
        <w:spacing w:after="80"/>
      </w:pPr>
    </w:p>
    <w:p>
      <w:pPr>
        <w:spacing w:after="80"/>
        <w:jc w:val="both"/>
      </w:pPr>
      <w:r>
        <w:rPr>
          <w:sz w:val="24"/>
          <w:szCs w:val="24"/>
        </w:rPr>
        <w:t xml:space="preserve">Подпись: ________________ /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Некачественный ремонт квартиры по договору подряда</dc:title>
  <dc:creator>Досудебно (dosudebno.ru)</dc:creator>
  <dc:description>Бесплатный шаблон досудебной претензии</dc:description>
  <cp:lastModifiedBy>Un-named</cp:lastModifiedBy>
  <cp:revision>1</cp:revision>
  <dcterms:created xsi:type="dcterms:W3CDTF">2026-06-25T23:00:14.702Z</dcterms:created>
  <dcterms:modified xsi:type="dcterms:W3CDTF">2026-06-25T23:00:14.702Z</dcterms:modified>
</cp:coreProperties>
</file>

<file path=docProps/custom.xml><?xml version="1.0" encoding="utf-8"?>
<Properties xmlns="http://schemas.openxmlformats.org/officeDocument/2006/custom-properties" xmlns:vt="http://schemas.openxmlformats.org/officeDocument/2006/docPropsVTypes"/>
</file>