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ШАБЛОН ДОСУДЕБНОЙ ПРЕТЕНЗИИ</w:t>
      </w:r>
    </w:p>
    <w:p>
      <w:pPr>
        <w:spacing w:after="160"/>
        <w:jc w:val="center"/>
      </w:pPr>
      <w:r>
        <w:rPr>
          <w:b/>
          <w:bCs/>
          <w:sz w:val="24"/>
          <w:szCs w:val="24"/>
        </w:rPr>
        <w:t xml:space="preserve">Удаление персональных данных и отзыв согласия на обработку</w:t>
      </w:r>
    </w:p>
    <w:p>
      <w:pPr>
        <w:spacing w:after="80"/>
      </w:pPr>
      <w:r>
        <w:rPr>
          <w:b/>
          <w:bCs/>
          <w:sz w:val="20"/>
          <w:szCs w:val="20"/>
        </w:rPr>
        <w:t xml:space="preserve">Как пользоваться шаблоном</w:t>
      </w:r>
    </w:p>
    <w:p>
      <w:pPr>
        <w:spacing w:after="80"/>
      </w:pPr>
      <w:r>
        <w:rPr>
          <w:sz w:val="20"/>
          <w:szCs w:val="20"/>
        </w:rPr>
        <w:t xml:space="preserve">1. Ниже два блока. ЧАСТЬ 1 — образец того, как выглядит заполненный документ. ЧАСТЬ 2 — чистый бланк: заполните поля (в скобках и на подчёркиваниях) своими данными.</w:t>
      </w:r>
    </w:p>
    <w:p>
      <w:pPr>
        <w:spacing w:after="80"/>
      </w:pPr>
      <w:r>
        <w:rPr>
          <w:sz w:val="20"/>
          <w:szCs w:val="20"/>
        </w:rPr>
        <w:t xml:space="preserve">2. Все суммы, даты, неустойку и проценты проверьте и пересчитайте под свою ситуацию — в образце они приведены лишь для примера.</w:t>
      </w:r>
    </w:p>
    <w:p>
      <w:pPr>
        <w:spacing w:after="80"/>
      </w:pPr>
      <w:r>
        <w:rPr>
          <w:sz w:val="20"/>
          <w:szCs w:val="20"/>
        </w:rPr>
        <w:t xml:space="preserve">3. После заполнения удалите подсказки в круглых скобках.</w:t>
      </w:r>
    </w:p>
    <w:p>
      <w:pPr>
        <w:spacing w:after="80"/>
      </w:pPr>
      <w:r>
        <w:rPr>
          <w:sz w:val="20"/>
          <w:szCs w:val="20"/>
        </w:rPr>
        <w:t xml:space="preserve">4. Распечатайте в двух экземплярах и подпишите. Отправьте заказным письмом с описью вложения и уведомлением о вручении либо вручите адресату под подпись.</w:t>
      </w:r>
    </w:p>
    <w:p>
      <w:pPr>
        <w:spacing w:after="80"/>
      </w:pPr>
      <w:r>
        <w:rPr>
          <w:sz w:val="20"/>
          <w:szCs w:val="20"/>
        </w:rPr>
        <w:t xml:space="preserve">5. Сохраните доказательство отправки (опись, квитанцию, уведомление) — оно понадобится в суде.</w:t>
      </w:r>
    </w:p>
    <w:p>
      <w:pPr>
        <w:spacing w:after="120"/>
      </w:pPr>
      <w:r>
        <w:rPr>
          <w:i/>
          <w:iCs/>
          <w:sz w:val="20"/>
          <w:szCs w:val="20"/>
        </w:rPr>
        <w:t xml:space="preserve">Нормативная база: ФЗ-152 от 27.07.2006, ч. 2 ст. 9 ФЗ-152, ст. 14 ФЗ-152, ст. 21 ФЗ-152, ст. 20 ФЗ-152, ст. 24 ФЗ-152, ст. 165.1 ГК РФ.</w:t>
      </w:r>
    </w:p>
    <w:p>
      <w:pPr>
        <w:pBdr>
          <w:top w:val="single" w:color="999999" w:sz="6" w:space="6"/>
        </w:pBdr>
        <w:spacing w:after="160"/>
      </w:pPr>
      <w:r>
        <w:rPr>
          <w:i/>
          <w:iCs/>
          <w:sz w:val="20"/>
          <w:szCs w:val="20"/>
        </w:rPr>
        <w:t xml:space="preserve">Это типовой шаблон, а не индивидуальная юридическая консультация. Проверьте текст под свою ситуацию. Нужна помощь — закажите заполнение претензии на dosudebno.ru, мы подготовим документ под ваши данные.</w:t>
      </w:r>
    </w:p>
    <w:p>
      <w:pPr>
        <w:pBdr>
          <w:top w:val="single" w:color="999999" w:sz="6" w:space="6"/>
        </w:pBdr>
        <w:spacing w:after="160"/>
        <w:jc w:val="center"/>
      </w:pPr>
      <w:r>
        <w:rPr>
          <w:b/>
          <w:bCs/>
          <w:sz w:val="26"/>
          <w:szCs w:val="26"/>
        </w:rPr>
        <w:t xml:space="preserve">ЧАСТЬ 1. ОБРАЗЕЦ ЗАПОЛНЕНИЯ</w:t>
      </w:r>
    </w:p>
    <w:p>
      <w:pPr>
        <w:spacing w:after="80"/>
        <w:jc w:val="both"/>
      </w:pPr>
      <w:r>
        <w:rPr>
          <w:sz w:val="24"/>
          <w:szCs w:val="24"/>
        </w:rPr>
        <w:t xml:space="preserve">Кому: ООО «Пример»</w:t>
      </w:r>
    </w:p>
    <w:p>
      <w:pPr>
        <w:spacing w:after="80"/>
        <w:jc w:val="both"/>
      </w:pPr>
      <w:r>
        <w:rPr>
          <w:sz w:val="24"/>
          <w:szCs w:val="24"/>
        </w:rPr>
        <w:t xml:space="preserve">ИНН 7701234567, ОГРН 1027700123456</w:t>
      </w:r>
    </w:p>
    <w:p>
      <w:pPr>
        <w:spacing w:after="80"/>
        <w:jc w:val="both"/>
      </w:pPr>
      <w:r>
        <w:rPr>
          <w:sz w:val="24"/>
          <w:szCs w:val="24"/>
        </w:rPr>
        <w:t xml:space="preserve">Адрес: 101000, г. Москва, ул. Деловая, д. 10, оф. 5</w:t>
      </w:r>
    </w:p>
    <w:p>
      <w:pPr>
        <w:spacing w:after="80"/>
      </w:pPr>
    </w:p>
    <w:p>
      <w:pPr>
        <w:spacing w:after="80"/>
        <w:jc w:val="both"/>
      </w:pPr>
      <w:r>
        <w:rPr>
          <w:sz w:val="24"/>
          <w:szCs w:val="24"/>
        </w:rPr>
        <w:t xml:space="preserve">От: Иванов Иван Иванович</w:t>
      </w:r>
    </w:p>
    <w:p>
      <w:pPr>
        <w:spacing w:after="80"/>
        <w:jc w:val="both"/>
      </w:pPr>
      <w:r>
        <w:rPr>
          <w:sz w:val="24"/>
          <w:szCs w:val="24"/>
        </w:rPr>
        <w:t xml:space="preserve">Адрес: 123456, г. Москва, ул. Примерная, д. 1, кв. 1</w:t>
      </w:r>
    </w:p>
    <w:p>
      <w:pPr>
        <w:spacing w:after="80"/>
        <w:jc w:val="both"/>
      </w:pPr>
      <w:r>
        <w:rPr>
          <w:sz w:val="24"/>
          <w:szCs w:val="24"/>
        </w:rPr>
        <w:t xml:space="preserve">Телефон: +7 (915) 123-45-67</w:t>
      </w:r>
    </w:p>
    <w:p>
      <w:pPr>
        <w:spacing w:after="80"/>
        <w:jc w:val="both"/>
      </w:pPr>
      <w:r>
        <w:rPr>
          <w:sz w:val="24"/>
          <w:szCs w:val="24"/>
        </w:rPr>
        <w:t xml:space="preserve">E-mail: ivanov@example.com</w:t>
      </w:r>
    </w:p>
    <w:p>
      <w:pPr>
        <w:spacing w:after="80"/>
      </w:pPr>
    </w:p>
    <w:p>
      <w:pPr>
        <w:spacing w:after="80"/>
      </w:pPr>
    </w:p>
    <w:p>
      <w:pPr>
        <w:spacing w:after="80"/>
        <w:jc w:val="both"/>
      </w:pPr>
      <w:r>
        <w:rPr>
          <w:sz w:val="24"/>
          <w:szCs w:val="24"/>
        </w:rPr>
        <w:t xml:space="preserve">ТРЕБОВАНИЕ (ЗАЯВЛЕНИЕ)</w:t>
      </w:r>
    </w:p>
    <w:p>
      <w:pPr>
        <w:spacing w:after="80"/>
        <w:jc w:val="both"/>
      </w:pPr>
      <w:r>
        <w:rPr>
          <w:sz w:val="24"/>
          <w:szCs w:val="24"/>
        </w:rPr>
        <w:t xml:space="preserve">об отзыве согласия на обработку персональных данных</w:t>
      </w:r>
    </w:p>
    <w:p>
      <w:pPr>
        <w:spacing w:after="80"/>
        <w:jc w:val="both"/>
      </w:pPr>
      <w:r>
        <w:rPr>
          <w:sz w:val="24"/>
          <w:szCs w:val="24"/>
        </w:rPr>
        <w:t xml:space="preserve">и об их уничтожении</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Я являюсь субъектом персональных данных. ООО «Пример» (далее — оператор) обрабатывает мои персональные данные: фамилию, имя, отчество, номер телефона +7 (915) 123-45-67, адрес электронной почты ivanov@example.com, а также иные данные, предоставленные мной при регистрации (учётная запись / договор № 2026-0457 от 10.02.2026).</w:t>
      </w:r>
    </w:p>
    <w:p>
      <w:pPr>
        <w:spacing w:after="80"/>
      </w:pPr>
    </w:p>
    <w:p>
      <w:pPr>
        <w:spacing w:after="80"/>
        <w:jc w:val="both"/>
      </w:pPr>
      <w:r>
        <w:rPr>
          <w:sz w:val="24"/>
          <w:szCs w:val="24"/>
        </w:rPr>
        <w:t xml:space="preserve">Ранее я предоставил(а) оператору согласие на обработку персональных данных. В настоящее время необходимость в обработке моих данных отпала, продолжать пользоваться сервисом оператора я не намерен(а).</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В соответствии с ч. 2 ст. 9 Федерального закона от 27.07.2006 № 152-ФЗ «О персональных данных» согласие на обработку персональных данных может быть отозвано субъектом персональных данных в любое время.</w:t>
      </w:r>
    </w:p>
    <w:p>
      <w:pPr>
        <w:spacing w:after="80"/>
      </w:pPr>
    </w:p>
    <w:p>
      <w:pPr>
        <w:spacing w:after="80"/>
        <w:jc w:val="both"/>
      </w:pPr>
      <w:r>
        <w:rPr>
          <w:sz w:val="24"/>
          <w:szCs w:val="24"/>
        </w:rPr>
        <w:t xml:space="preserve">Согласно ст. 14 ФЗ-152 субъект персональных данных вправе требовать от оператора уточнения, блокирования или уничтожения своих персональных данных, если они являются неполными, устаревшими, неточными, незаконно полученными или не являются необходимыми для заявленной цели обработки.</w:t>
      </w:r>
    </w:p>
    <w:p>
      <w:pPr>
        <w:spacing w:after="80"/>
      </w:pPr>
    </w:p>
    <w:p>
      <w:pPr>
        <w:spacing w:after="80"/>
        <w:jc w:val="both"/>
      </w:pPr>
      <w:r>
        <w:rPr>
          <w:sz w:val="24"/>
          <w:szCs w:val="24"/>
        </w:rPr>
        <w:t xml:space="preserve">В силу ч. 5 ст. 21 ФЗ-152 в случае отзыва согласия оператор обязан прекратить обработку персональных данных и, если их сохранение более не требуется для целей обработки, уничтожить персональные данные в срок, не превышающий 30 (тридцати) дней с даты поступления отзыва, если иное не предусмотрено договором или законом.</w:t>
      </w:r>
    </w:p>
    <w:p>
      <w:pPr>
        <w:spacing w:after="80"/>
      </w:pPr>
    </w:p>
    <w:p>
      <w:pPr>
        <w:spacing w:after="80"/>
        <w:jc w:val="both"/>
      </w:pPr>
      <w:r>
        <w:rPr>
          <w:sz w:val="24"/>
          <w:szCs w:val="24"/>
        </w:rPr>
        <w:t xml:space="preserve">Обработка моих персональных данных после отзыва согласия и при отсутствии иных оснований, предусмотренных п. 2–11 ч. 1 ст. 6 ФЗ-152, является неправомерной и влечёт ответственность оператора по ст. 13.11 КоАП РФ.</w:t>
      </w:r>
    </w:p>
    <w:p>
      <w:pPr>
        <w:spacing w:after="80"/>
      </w:pPr>
    </w:p>
    <w:p>
      <w:pPr>
        <w:spacing w:after="80"/>
        <w:jc w:val="both"/>
      </w:pPr>
      <w:r>
        <w:rPr>
          <w:sz w:val="24"/>
          <w:szCs w:val="24"/>
        </w:rPr>
        <w:t xml:space="preserve">Настоящее обращение является юридически значимым сообщением (ст. 165.1 ГК РФ).</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На основании изложенного, руководствуясь ч. 2 ст. 9, ст. 14 и ч. 5 ст. 21 ФЗ-152, ТРЕБУЮ в течение 30 (тридцати) дней с момента получения настоящего требования:</w:t>
      </w:r>
    </w:p>
    <w:p>
      <w:pPr>
        <w:spacing w:after="80"/>
      </w:pPr>
    </w:p>
    <w:p>
      <w:pPr>
        <w:spacing w:after="80"/>
        <w:jc w:val="both"/>
      </w:pPr>
      <w:r>
        <w:rPr>
          <w:sz w:val="24"/>
          <w:szCs w:val="24"/>
        </w:rPr>
        <w:t xml:space="preserve">1) Считать отозванным моё согласие на обработку персональных данных.</w:t>
      </w:r>
    </w:p>
    <w:p>
      <w:pPr>
        <w:spacing w:after="80"/>
        <w:jc w:val="both"/>
      </w:pPr>
      <w:r>
        <w:rPr>
          <w:sz w:val="24"/>
          <w:szCs w:val="24"/>
        </w:rPr>
        <w:t xml:space="preserve">2) Прекратить обработку моих персональных данных.</w:t>
      </w:r>
    </w:p>
    <w:p>
      <w:pPr>
        <w:spacing w:after="80"/>
        <w:jc w:val="both"/>
      </w:pPr>
      <w:r>
        <w:rPr>
          <w:sz w:val="24"/>
          <w:szCs w:val="24"/>
        </w:rPr>
        <w:t xml:space="preserve">3) Уничтожить мои персональные данные, если их сохранение более не требуется для целей обработки и отсутствует иное законное основание для обработки.</w:t>
      </w:r>
    </w:p>
    <w:p>
      <w:pPr>
        <w:spacing w:after="80"/>
        <w:jc w:val="both"/>
      </w:pPr>
      <w:r>
        <w:rPr>
          <w:sz w:val="24"/>
          <w:szCs w:val="24"/>
        </w:rPr>
        <w:t xml:space="preserve">4) Прекратить передачу моих персональных данных третьим лицам.</w:t>
      </w:r>
    </w:p>
    <w:p>
      <w:pPr>
        <w:spacing w:after="80"/>
        <w:jc w:val="both"/>
      </w:pPr>
      <w:r>
        <w:rPr>
          <w:sz w:val="24"/>
          <w:szCs w:val="24"/>
        </w:rPr>
        <w:t xml:space="preserve">5) Письменно уведомить меня об исполнении настоящего требования по адресу: 123456, г. Москва, ул. Примерная, д. 1, кв. 1 либо ivanov@example.com.</w:t>
      </w:r>
    </w:p>
    <w:p>
      <w:pPr>
        <w:spacing w:after="80"/>
      </w:pPr>
    </w:p>
    <w:p>
      <w:pPr>
        <w:spacing w:after="80"/>
        <w:jc w:val="both"/>
      </w:pPr>
      <w:r>
        <w:rPr>
          <w:sz w:val="24"/>
          <w:szCs w:val="24"/>
        </w:rPr>
        <w:t xml:space="preserve">Если у оператора имеется предусмотренное законом основание для продолжения обработки части данных без согласия (п. 2–11 ч. 1 ст. 6 ФЗ-152), прошу письменно сообщить, какие данные, на каком основании и в течение какого срока будут обрабатываться.</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неисполнении настоящего требования я обращусь:</w:t>
      </w:r>
    </w:p>
    <w:p>
      <w:pPr>
        <w:spacing w:after="80"/>
        <w:jc w:val="both"/>
      </w:pPr>
      <w:r>
        <w:rPr>
          <w:sz w:val="24"/>
          <w:szCs w:val="24"/>
        </w:rPr>
        <w:t xml:space="preserve">— в Роскомнадзор (Федеральную службу по надзору в сфере связи, информационных технологий и массовых коммуникаций) с жалобой на неправомерную обработку персональных данных — для проведения проверки и привлечения оператора к административной ответственности по ст. 13.11 КоАП РФ;</w:t>
      </w:r>
    </w:p>
    <w:p>
      <w:pPr>
        <w:spacing w:after="80"/>
        <w:jc w:val="both"/>
      </w:pPr>
      <w:r>
        <w:rPr>
          <w:sz w:val="24"/>
          <w:szCs w:val="24"/>
        </w:rPr>
        <w:t xml:space="preserve">— в суд по моему месту жительства (ч. 6.1 ст. 29 ГПК РФ) с требованием о прекращении обработки и уничтожении персональных данных, а также о компенсации морального вреда (ст. 24 ФЗ-152), который возмещается независимо от возмещения имущественного вреда.</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Копия документа, подтверждающего регистрацию или договор с оператором, — на 2 листах.</w:t>
      </w:r>
    </w:p>
    <w:p>
      <w:pPr>
        <w:spacing w:after="80"/>
      </w:pPr>
      <w:r>
        <w:rPr>
          <w:b/>
          <w:bCs/>
          <w:sz w:val="24"/>
          <w:szCs w:val="24"/>
        </w:rPr>
        <w:t xml:space="preserve">2. Копии скриншотов личного кабинета (при наличии) — на 2 листах.</w:t>
      </w:r>
    </w:p>
    <w:p>
      <w:pPr>
        <w:spacing w:after="80"/>
      </w:pPr>
    </w:p>
    <w:p>
      <w:pPr>
        <w:spacing w:after="80"/>
        <w:jc w:val="both"/>
      </w:pPr>
      <w:r>
        <w:rPr>
          <w:sz w:val="24"/>
          <w:szCs w:val="24"/>
        </w:rPr>
        <w:t xml:space="preserve">Настоящее требование направляется заказным письмом с описью вложения и уведомлением о вручении (ст. 165.1 ГК РФ); дополнительно — через официальную форму обращений либо на адрес электронной почты оператора.</w:t>
      </w:r>
    </w:p>
    <w:p>
      <w:pPr>
        <w:spacing w:after="80"/>
      </w:pPr>
    </w:p>
    <w:p>
      <w:pPr>
        <w:spacing w:after="80"/>
      </w:pPr>
    </w:p>
    <w:p>
      <w:pPr>
        <w:spacing w:after="80"/>
        <w:jc w:val="both"/>
      </w:pPr>
      <w:r>
        <w:rPr>
          <w:sz w:val="24"/>
          <w:szCs w:val="24"/>
        </w:rPr>
        <w:t xml:space="preserve">Дата: 20.03.2026</w:t>
      </w:r>
    </w:p>
    <w:p>
      <w:pPr>
        <w:spacing w:after="80"/>
      </w:pPr>
    </w:p>
    <w:p>
      <w:pPr>
        <w:spacing w:after="80"/>
        <w:jc w:val="both"/>
      </w:pPr>
      <w:r>
        <w:rPr>
          <w:sz w:val="24"/>
          <w:szCs w:val="24"/>
        </w:rPr>
        <w:t xml:space="preserve">Подпись: ________________ / Иванов Иван Иванович</w:t>
      </w:r>
    </w:p>
    <w:p>
      <w:r>
        <w:br w:type="page"/>
      </w:r>
    </w:p>
    <w:p>
      <w:pPr>
        <w:pBdr>
          <w:top w:val="single" w:color="999999" w:sz="6" w:space="6"/>
        </w:pBdr>
        <w:spacing w:after="160"/>
        <w:jc w:val="center"/>
      </w:pPr>
      <w:r>
        <w:rPr>
          <w:b/>
          <w:bCs/>
          <w:sz w:val="26"/>
          <w:szCs w:val="26"/>
        </w:rPr>
        <w:t xml:space="preserve">ЧАСТЬ 2. ЧИСТЫЙ БЛАНК — ЗАПОЛНИТЕ СВОИМИ ДАННЫМИ</w:t>
      </w:r>
    </w:p>
    <w:p>
      <w:pPr>
        <w:spacing w:after="80"/>
        <w:jc w:val="both"/>
      </w:pPr>
      <w:r>
        <w:rPr>
          <w:sz w:val="24"/>
          <w:szCs w:val="24"/>
        </w:rPr>
        <w:t xml:space="preserve">Кому: ________________________ (наименование адресата: ООО / ИП / ФИО)</w:t>
      </w:r>
    </w:p>
    <w:p>
      <w:pPr>
        <w:spacing w:after="80"/>
        <w:jc w:val="both"/>
      </w:pPr>
      <w:r>
        <w:rPr>
          <w:sz w:val="24"/>
          <w:szCs w:val="24"/>
        </w:rPr>
        <w:t xml:space="preserve">ИНН ____________ (ИНН адресата), ОГРН ____________ (ОГРН адресата)</w:t>
      </w:r>
    </w:p>
    <w:p>
      <w:pPr>
        <w:spacing w:after="80"/>
        <w:jc w:val="both"/>
      </w:pPr>
      <w:r>
        <w:rPr>
          <w:sz w:val="24"/>
          <w:szCs w:val="24"/>
        </w:rPr>
        <w:t xml:space="preserve">Адрес: ________________________ (юридический адрес адресата)</w:t>
      </w:r>
    </w:p>
    <w:p>
      <w:pPr>
        <w:spacing w:after="80"/>
      </w:pPr>
    </w:p>
    <w:p>
      <w:pPr>
        <w:spacing w:after="80"/>
        <w:jc w:val="both"/>
      </w:pPr>
      <w:r>
        <w:rPr>
          <w:sz w:val="24"/>
          <w:szCs w:val="24"/>
        </w:rPr>
        <w:t xml:space="preserve">От: ________________________ (ваши фамилия, имя, отчество)</w:t>
      </w:r>
    </w:p>
    <w:p>
      <w:pPr>
        <w:spacing w:after="80"/>
        <w:jc w:val="both"/>
      </w:pPr>
      <w:r>
        <w:rPr>
          <w:sz w:val="24"/>
          <w:szCs w:val="24"/>
        </w:rPr>
        <w:t xml:space="preserve">Адрес: ________________________ (ваш почтовый адрес с индексом)</w:t>
      </w:r>
    </w:p>
    <w:p>
      <w:pPr>
        <w:spacing w:after="80"/>
        <w:jc w:val="both"/>
      </w:pPr>
      <w:r>
        <w:rPr>
          <w:sz w:val="24"/>
          <w:szCs w:val="24"/>
        </w:rPr>
        <w:t xml:space="preserve">Телефон: _______________ (ваш телефон)</w:t>
      </w:r>
    </w:p>
    <w:p>
      <w:pPr>
        <w:spacing w:after="80"/>
        <w:jc w:val="both"/>
      </w:pPr>
      <w:r>
        <w:rPr>
          <w:sz w:val="24"/>
          <w:szCs w:val="24"/>
        </w:rPr>
        <w:t xml:space="preserve">E-mail: _______________ (ваш e-mail)</w:t>
      </w:r>
    </w:p>
    <w:p>
      <w:pPr>
        <w:spacing w:after="80"/>
      </w:pPr>
    </w:p>
    <w:p>
      <w:pPr>
        <w:spacing w:after="80"/>
      </w:pPr>
    </w:p>
    <w:p>
      <w:pPr>
        <w:spacing w:after="80"/>
        <w:jc w:val="both"/>
      </w:pPr>
      <w:r>
        <w:rPr>
          <w:sz w:val="24"/>
          <w:szCs w:val="24"/>
        </w:rPr>
        <w:t xml:space="preserve">ТРЕБОВАНИЕ (ЗАЯВЛЕНИЕ)</w:t>
      </w:r>
    </w:p>
    <w:p>
      <w:pPr>
        <w:spacing w:after="80"/>
        <w:jc w:val="both"/>
      </w:pPr>
      <w:r>
        <w:rPr>
          <w:sz w:val="24"/>
          <w:szCs w:val="24"/>
        </w:rPr>
        <w:t xml:space="preserve">об отзыве согласия на обработку персональных данных</w:t>
      </w:r>
    </w:p>
    <w:p>
      <w:pPr>
        <w:spacing w:after="80"/>
        <w:jc w:val="both"/>
      </w:pPr>
      <w:r>
        <w:rPr>
          <w:sz w:val="24"/>
          <w:szCs w:val="24"/>
        </w:rPr>
        <w:t xml:space="preserve">и об их уничтожении</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Я являюсь субъектом персональных данных. ________________________ (наименование адресата: ООО / ИП / ФИО) (далее — оператор) обрабатывает мои персональные данные: фамилию, имя, отчество, номер телефона _______________ (ваш телефон), адрес электронной почты _______________ (ваш e-mail), а также иные данные, предоставленные мной при регистрации (учётная запись / договор № __________ (номер договора / заказа) от «__» __________ 20__ г. (дата договора)).</w:t>
      </w:r>
    </w:p>
    <w:p>
      <w:pPr>
        <w:spacing w:after="80"/>
      </w:pPr>
    </w:p>
    <w:p>
      <w:pPr>
        <w:spacing w:after="80"/>
        <w:jc w:val="both"/>
      </w:pPr>
      <w:r>
        <w:rPr>
          <w:sz w:val="24"/>
          <w:szCs w:val="24"/>
        </w:rPr>
        <w:t xml:space="preserve">Ранее я предоставил(а) оператору согласие на обработку персональных данных. В настоящее время необходимость в обработке моих данных отпала, продолжать пользоваться сервисом оператора я не намерен(а).</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В соответствии с ч. 2 ст. 9 Федерального закона от 27.07.2006 № 152-ФЗ «О персональных данных» согласие на обработку персональных данных может быть отозвано субъектом персональных данных в любое время.</w:t>
      </w:r>
    </w:p>
    <w:p>
      <w:pPr>
        <w:spacing w:after="80"/>
      </w:pPr>
    </w:p>
    <w:p>
      <w:pPr>
        <w:spacing w:after="80"/>
        <w:jc w:val="both"/>
      </w:pPr>
      <w:r>
        <w:rPr>
          <w:sz w:val="24"/>
          <w:szCs w:val="24"/>
        </w:rPr>
        <w:t xml:space="preserve">Согласно ст. 14 ФЗ-152 субъект персональных данных вправе требовать от оператора уточнения, блокирования или уничтожения своих персональных данных, если они являются неполными, устаревшими, неточными, незаконно полученными или не являются необходимыми для заявленной цели обработки.</w:t>
      </w:r>
    </w:p>
    <w:p>
      <w:pPr>
        <w:spacing w:after="80"/>
      </w:pPr>
    </w:p>
    <w:p>
      <w:pPr>
        <w:spacing w:after="80"/>
        <w:jc w:val="both"/>
      </w:pPr>
      <w:r>
        <w:rPr>
          <w:sz w:val="24"/>
          <w:szCs w:val="24"/>
        </w:rPr>
        <w:t xml:space="preserve">В силу ч. 5 ст. 21 ФЗ-152 в случае отзыва согласия оператор обязан прекратить обработку персональных данных и, если их сохранение более не требуется для целей обработки, уничтожить персональные данные в срок, не превышающий 30 (тридцати) дней с даты поступления отзыва, если иное не предусмотрено договором или законом.</w:t>
      </w:r>
    </w:p>
    <w:p>
      <w:pPr>
        <w:spacing w:after="80"/>
      </w:pPr>
    </w:p>
    <w:p>
      <w:pPr>
        <w:spacing w:after="80"/>
        <w:jc w:val="both"/>
      </w:pPr>
      <w:r>
        <w:rPr>
          <w:sz w:val="24"/>
          <w:szCs w:val="24"/>
        </w:rPr>
        <w:t xml:space="preserve">Обработка моих персональных данных после отзыва согласия и при отсутствии иных оснований, предусмотренных п. 2–11 ч. 1 ст. 6 ФЗ-152, является неправомерной и влечёт ответственность оператора по ст. 13.11 КоАП РФ.</w:t>
      </w:r>
    </w:p>
    <w:p>
      <w:pPr>
        <w:spacing w:after="80"/>
      </w:pPr>
    </w:p>
    <w:p>
      <w:pPr>
        <w:spacing w:after="80"/>
        <w:jc w:val="both"/>
      </w:pPr>
      <w:r>
        <w:rPr>
          <w:sz w:val="24"/>
          <w:szCs w:val="24"/>
        </w:rPr>
        <w:t xml:space="preserve">Настоящее обращение является юридически значимым сообщением (ст. 165.1 ГК РФ).</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На основании изложенного, руководствуясь ч. 2 ст. 9, ст. 14 и ч. 5 ст. 21 ФЗ-152, ТРЕБУЮ в течение 30 (тридцати) дней с момента получения настоящего требования:</w:t>
      </w:r>
    </w:p>
    <w:p>
      <w:pPr>
        <w:spacing w:after="80"/>
      </w:pPr>
    </w:p>
    <w:p>
      <w:pPr>
        <w:spacing w:after="80"/>
        <w:jc w:val="both"/>
      </w:pPr>
      <w:r>
        <w:rPr>
          <w:sz w:val="24"/>
          <w:szCs w:val="24"/>
        </w:rPr>
        <w:t xml:space="preserve">1) Считать отозванным моё согласие на обработку персональных данных.</w:t>
      </w:r>
    </w:p>
    <w:p>
      <w:pPr>
        <w:spacing w:after="80"/>
        <w:jc w:val="both"/>
      </w:pPr>
      <w:r>
        <w:rPr>
          <w:sz w:val="24"/>
          <w:szCs w:val="24"/>
        </w:rPr>
        <w:t xml:space="preserve">2) Прекратить обработку моих персональных данных.</w:t>
      </w:r>
    </w:p>
    <w:p>
      <w:pPr>
        <w:spacing w:after="80"/>
        <w:jc w:val="both"/>
      </w:pPr>
      <w:r>
        <w:rPr>
          <w:sz w:val="24"/>
          <w:szCs w:val="24"/>
        </w:rPr>
        <w:t xml:space="preserve">3) Уничтожить мои персональные данные, если их сохранение более не требуется для целей обработки и отсутствует иное законное основание для обработки.</w:t>
      </w:r>
    </w:p>
    <w:p>
      <w:pPr>
        <w:spacing w:after="80"/>
        <w:jc w:val="both"/>
      </w:pPr>
      <w:r>
        <w:rPr>
          <w:sz w:val="24"/>
          <w:szCs w:val="24"/>
        </w:rPr>
        <w:t xml:space="preserve">4) Прекратить передачу моих персональных данных третьим лицам.</w:t>
      </w:r>
    </w:p>
    <w:p>
      <w:pPr>
        <w:spacing w:after="80"/>
        <w:jc w:val="both"/>
      </w:pPr>
      <w:r>
        <w:rPr>
          <w:sz w:val="24"/>
          <w:szCs w:val="24"/>
        </w:rPr>
        <w:t xml:space="preserve">5) Письменно уведомить меня об исполнении настоящего требования по адресу: ________________________ (ваш почтовый адрес с индексом) либо _______________ (ваш e-mail).</w:t>
      </w:r>
    </w:p>
    <w:p>
      <w:pPr>
        <w:spacing w:after="80"/>
      </w:pPr>
    </w:p>
    <w:p>
      <w:pPr>
        <w:spacing w:after="80"/>
        <w:jc w:val="both"/>
      </w:pPr>
      <w:r>
        <w:rPr>
          <w:sz w:val="24"/>
          <w:szCs w:val="24"/>
        </w:rPr>
        <w:t xml:space="preserve">Если у оператора имеется предусмотренное законом основание для продолжения обработки части данных без согласия (п. 2–11 ч. 1 ст. 6 ФЗ-152), прошу письменно сообщить, какие данные, на каком основании и в течение какого срока будут обрабатываться.</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неисполнении настоящего требования я обращусь:</w:t>
      </w:r>
    </w:p>
    <w:p>
      <w:pPr>
        <w:spacing w:after="80"/>
        <w:jc w:val="both"/>
      </w:pPr>
      <w:r>
        <w:rPr>
          <w:sz w:val="24"/>
          <w:szCs w:val="24"/>
        </w:rPr>
        <w:t xml:space="preserve">— в Роскомнадзор (Федеральную службу по надзору в сфере связи, информационных технологий и массовых коммуникаций) с жалобой на неправомерную обработку персональных данных — для проведения проверки и привлечения оператора к административной ответственности по ст. 13.11 КоАП РФ;</w:t>
      </w:r>
    </w:p>
    <w:p>
      <w:pPr>
        <w:spacing w:after="80"/>
        <w:jc w:val="both"/>
      </w:pPr>
      <w:r>
        <w:rPr>
          <w:sz w:val="24"/>
          <w:szCs w:val="24"/>
        </w:rPr>
        <w:t xml:space="preserve">— в суд по моему месту жительства (ч. 6.1 ст. 29 ГПК РФ) с требованием о прекращении обработки и уничтожении персональных данных, а также о компенсации морального вреда (ст. 24 ФЗ-152), который возмещается независимо от возмещения имущественного вреда.</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Копия документа, подтверждающего регистрацию или договор с оператором, — на ___ листах.</w:t>
      </w:r>
    </w:p>
    <w:p>
      <w:pPr>
        <w:spacing w:after="80"/>
      </w:pPr>
      <w:r>
        <w:rPr>
          <w:b/>
          <w:bCs/>
          <w:sz w:val="24"/>
          <w:szCs w:val="24"/>
        </w:rPr>
        <w:t xml:space="preserve">2. Копии скриншотов личного кабинета (при наличии) — на ___ листах.</w:t>
      </w:r>
    </w:p>
    <w:p>
      <w:pPr>
        <w:spacing w:after="80"/>
      </w:pPr>
    </w:p>
    <w:p>
      <w:pPr>
        <w:spacing w:after="80"/>
        <w:jc w:val="both"/>
      </w:pPr>
      <w:r>
        <w:rPr>
          <w:sz w:val="24"/>
          <w:szCs w:val="24"/>
        </w:rPr>
        <w:t xml:space="preserve">Настоящее требование направляется заказным письмом с описью вложения и уведомлением о вручении (ст. 165.1 ГК РФ); дополнительно — через официальную форму обращений либо на адрес электронной почты оператора.</w:t>
      </w:r>
    </w:p>
    <w:p>
      <w:pPr>
        <w:spacing w:after="80"/>
      </w:pPr>
    </w:p>
    <w:p>
      <w:pPr>
        <w:spacing w:after="80"/>
      </w:pPr>
    </w:p>
    <w:p>
      <w:pPr>
        <w:spacing w:after="80"/>
        <w:jc w:val="both"/>
      </w:pPr>
      <w:r>
        <w:rPr>
          <w:sz w:val="24"/>
          <w:szCs w:val="24"/>
        </w:rPr>
        <w:t xml:space="preserve">Дата: «__» __________ 20__ г. (дата подписи)</w:t>
      </w:r>
    </w:p>
    <w:p>
      <w:pPr>
        <w:spacing w:after="80"/>
      </w:pPr>
    </w:p>
    <w:p>
      <w:pPr>
        <w:spacing w:after="80"/>
        <w:jc w:val="both"/>
      </w:pPr>
      <w:r>
        <w:rPr>
          <w:sz w:val="24"/>
          <w:szCs w:val="24"/>
        </w:rPr>
        <w:t xml:space="preserve">Подпись: ________________ / ________________________ (ваши фамилия, имя, отчество)</w:t>
      </w:r>
    </w:p>
    <w:sectPr>
      <w:footerReference w:type="default" r:id="rId7"/>
      <w:pgSz w:w="11906" w:h="16838" w:orient="portrait"/>
      <w:pgMar w:top="1134" w:right="851"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777777"/>
        <w:sz w:val="18"/>
        <w:szCs w:val="18"/>
      </w:rPr>
      <w:t xml:space="preserve">Бесплатный шаблон • Досудебно (dosudebno.ru) • не является индивидуальной юридической консультацией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претензии: Удаление персональных данных и отзыв согласия на обработку</dc:title>
  <dc:creator>Досудебно (dosudebno.ru)</dc:creator>
  <dc:description>Бесплатный шаблон досудебной претензии</dc:description>
  <cp:lastModifiedBy>Un-named</cp:lastModifiedBy>
  <cp:revision>1</cp:revision>
  <dcterms:created xsi:type="dcterms:W3CDTF">2026-06-30T15:56:18.488Z</dcterms:created>
  <dcterms:modified xsi:type="dcterms:W3CDTF">2026-06-30T15:56:18.488Z</dcterms:modified>
</cp:coreProperties>
</file>

<file path=docProps/custom.xml><?xml version="1.0" encoding="utf-8"?>
<Properties xmlns="http://schemas.openxmlformats.org/officeDocument/2006/custom-properties" xmlns:vt="http://schemas.openxmlformats.org/officeDocument/2006/docPropsVTypes"/>
</file>